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3F26B4">
      <w:pPr>
        <w:spacing w:line="300" w:lineRule="exact"/>
        <w:jc w:val="center"/>
        <w:rPr>
          <w:b/>
        </w:rPr>
      </w:pPr>
      <w:r>
        <w:rPr>
          <w:b/>
        </w:rPr>
        <w:t>PATTO DI INTEGRITÀ</w:t>
      </w:r>
    </w:p>
    <w:p w:rsidR="003F26B4" w:rsidRPr="003F26B4" w:rsidRDefault="003F26B4" w:rsidP="003F26B4">
      <w:pPr>
        <w:spacing w:line="300" w:lineRule="exact"/>
        <w:jc w:val="center"/>
        <w:rPr>
          <w:b/>
        </w:rPr>
      </w:pPr>
    </w:p>
    <w:p w:rsidR="004A1B0E" w:rsidRPr="006F490B" w:rsidRDefault="00C1261C" w:rsidP="00F15173">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b/>
        </w:rPr>
      </w:pPr>
      <w:r w:rsidRPr="006F490B">
        <w:rPr>
          <w:rFonts w:ascii="Book Antiqua" w:hAnsi="Book Antiqua"/>
          <w:b/>
        </w:rPr>
        <w:t>OGGETTO</w:t>
      </w:r>
      <w:bookmarkStart w:id="0" w:name="_Hlk146007026"/>
      <w:r w:rsidR="006F490B" w:rsidRPr="006F490B">
        <w:rPr>
          <w:rFonts w:ascii="Book Antiqua" w:hAnsi="Book Antiqua"/>
          <w:b/>
        </w:rPr>
        <w:t>:</w:t>
      </w:r>
      <w:r w:rsidR="004D0501">
        <w:rPr>
          <w:rFonts w:ascii="Book Antiqua" w:hAnsi="Book Antiqua"/>
          <w:b/>
        </w:rPr>
        <w:t xml:space="preserve"> </w:t>
      </w:r>
      <w:r w:rsidR="00A86700" w:rsidRPr="00A86700">
        <w:rPr>
          <w:rFonts w:ascii="Book Antiqua" w:hAnsi="Book Antiqua"/>
          <w:b/>
          <w:color w:val="000000"/>
        </w:rPr>
        <w:t xml:space="preserve">Richiesta di preventivo ai sensi dell’art. 50, comma 1, lett. e) del D. Lgs. 36/2023 e </w:t>
      </w:r>
      <w:proofErr w:type="spellStart"/>
      <w:r w:rsidR="00A86700" w:rsidRPr="00A86700">
        <w:rPr>
          <w:rFonts w:ascii="Book Antiqua" w:hAnsi="Book Antiqua"/>
          <w:b/>
          <w:color w:val="000000"/>
        </w:rPr>
        <w:t>s.m.i.</w:t>
      </w:r>
      <w:proofErr w:type="spellEnd"/>
      <w:r w:rsidR="00A86700" w:rsidRPr="00A86700">
        <w:rPr>
          <w:rFonts w:ascii="Book Antiqua" w:hAnsi="Book Antiqua"/>
          <w:b/>
          <w:color w:val="000000"/>
        </w:rPr>
        <w:t xml:space="preserve"> per la fornitura annuale in regime di somministrazione delle specialità medicinali di cui ai seguenti principi attivi “SODIO FERRIGLUCONATO” ATC B03AB, “METOTRESSATO” ATC L01BA01 e “CLOTIAPINA” – ATC N05AH06</w:t>
      </w:r>
      <w:bookmarkStart w:id="1" w:name="_GoBack"/>
      <w:bookmarkEnd w:id="1"/>
      <w:r w:rsidR="00500B4C">
        <w:rPr>
          <w:rFonts w:ascii="Book Antiqua" w:hAnsi="Book Antiqua"/>
          <w:b/>
          <w:color w:val="000000"/>
        </w:rPr>
        <w:t xml:space="preserve">, </w:t>
      </w:r>
      <w:r w:rsidR="00C25E0D" w:rsidRPr="006F490B">
        <w:rPr>
          <w:rFonts w:ascii="Book Antiqua" w:hAnsi="Book Antiqua" w:cs="Tahoma"/>
          <w:b/>
        </w:rPr>
        <w:t>necessari</w:t>
      </w:r>
      <w:r w:rsidR="001D68E9">
        <w:rPr>
          <w:rFonts w:ascii="Book Antiqua" w:hAnsi="Book Antiqua" w:cs="Tahoma"/>
          <w:b/>
        </w:rPr>
        <w:t>o</w:t>
      </w:r>
      <w:r w:rsidR="00C25E0D" w:rsidRPr="006F490B">
        <w:rPr>
          <w:rFonts w:ascii="Book Antiqua" w:hAnsi="Book Antiqua" w:cs="Tahoma"/>
          <w:b/>
        </w:rPr>
        <w:t xml:space="preserve"> a questa Azienda Ospedaliero -Universitaria “Policlinico Riuniti” di Foggia</w:t>
      </w:r>
      <w:bookmarkEnd w:id="0"/>
    </w:p>
    <w:p w:rsidR="004D0501" w:rsidRDefault="004D0501" w:rsidP="00350398">
      <w:pPr>
        <w:spacing w:line="300" w:lineRule="exact"/>
        <w:jc w:val="both"/>
      </w:pPr>
    </w:p>
    <w:p w:rsidR="00A35F82" w:rsidRDefault="00A35F82" w:rsidP="00350398">
      <w:pPr>
        <w:spacing w:line="300" w:lineRule="exact"/>
        <w:jc w:val="both"/>
        <w:rPr>
          <w:sz w:val="22"/>
          <w:szCs w:val="22"/>
        </w:rPr>
      </w:pPr>
      <w:r>
        <w:t>L’Azienda Ospedaliero Universitaria “Policlinico Riuniti”</w:t>
      </w:r>
      <w:r>
        <w:rPr>
          <w:spacing w:val="1"/>
        </w:rPr>
        <w:t xml:space="preserve">, con sede in Foggia al viale Pinto n. 1, </w:t>
      </w:r>
      <w:r>
        <w:t xml:space="preserve">C.F./P.IVA 02218910715, in persona del Legale Rappresentante, </w:t>
      </w:r>
      <w:r w:rsidR="00466EC1" w:rsidRPr="00466EC1">
        <w:t>il</w:t>
      </w:r>
      <w:r w:rsidR="00043351">
        <w:t xml:space="preserve"> Commissario Straordinario</w:t>
      </w:r>
      <w:r w:rsidR="00466EC1" w:rsidRPr="00466EC1">
        <w:t>, dott.</w:t>
      </w:r>
      <w:r w:rsidR="00043351">
        <w:t xml:space="preserve"> Giuseppe </w:t>
      </w:r>
      <w:proofErr w:type="spellStart"/>
      <w:r w:rsidR="00043351">
        <w:t>Pasqualone</w:t>
      </w:r>
      <w:proofErr w:type="spellEnd"/>
      <w:r>
        <w:t>, 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t>Nel Patto sono stabilite reciproche e formali obbligazioni tra l’A.O.U. di Foggia e l’Operatore Economico partecipante alla procedura di gara ed eventualmente aggiudicataria della gara medesima, affinché i propri 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lastRenderedPageBreak/>
        <w:t xml:space="preserve">Il </w:t>
      </w:r>
      <w:r w:rsidRPr="004A1B0E">
        <w:t>Patto, sottoscritto per accettazione dal legale rappresentante dell’Operatore Economico e dall’eventuale Direttore/ Direttori Tecnico/ Tecnici, è presentato dall’Operatore Economico medesimo allegato alla 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 xml:space="preserve">L’Operatore Economico, salvi ed impregiudicati gli obblighi legali di denuncia alla competente Autorità Giudiziaria, segnala tempestivamente all’Azienda qualsiasi fatto o circostanza di cui sia a conoscenza, anomalo, corruttivo o costituente </w:t>
      </w:r>
      <w:proofErr w:type="spellStart"/>
      <w:r w:rsidRPr="00FC422D">
        <w:t>altra</w:t>
      </w:r>
      <w:proofErr w:type="spellEnd"/>
      <w:r w:rsidRPr="00FC422D">
        <w:t xml:space="preserve">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lastRenderedPageBreak/>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511"/>
        <w:gridCol w:w="4553"/>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886A7B">
              <w:rPr>
                <w:sz w:val="20"/>
                <w:szCs w:val="20"/>
              </w:rPr>
              <w:t>Direttore Generale</w:t>
            </w:r>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0E4B" w:rsidRDefault="00B20E4B" w:rsidP="00905314">
      <w:r>
        <w:separator/>
      </w:r>
    </w:p>
  </w:endnote>
  <w:endnote w:type="continuationSeparator" w:id="0">
    <w:p w:rsidR="00B20E4B" w:rsidRDefault="00B20E4B"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135D92"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0E4B" w:rsidRDefault="00B20E4B" w:rsidP="00905314">
      <w:r>
        <w:separator/>
      </w:r>
    </w:p>
  </w:footnote>
  <w:footnote w:type="continuationSeparator" w:id="0">
    <w:p w:rsidR="00B20E4B" w:rsidRDefault="00B20E4B"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353E5"/>
    <w:rsid w:val="00043351"/>
    <w:rsid w:val="00057FF9"/>
    <w:rsid w:val="0006402B"/>
    <w:rsid w:val="000722B7"/>
    <w:rsid w:val="00081E44"/>
    <w:rsid w:val="0008536A"/>
    <w:rsid w:val="000919C7"/>
    <w:rsid w:val="000A3229"/>
    <w:rsid w:val="000A3AD7"/>
    <w:rsid w:val="000A4B28"/>
    <w:rsid w:val="000E2BE1"/>
    <w:rsid w:val="000F0B45"/>
    <w:rsid w:val="000F3CEB"/>
    <w:rsid w:val="000F6E70"/>
    <w:rsid w:val="001157C7"/>
    <w:rsid w:val="00132FB8"/>
    <w:rsid w:val="00135D92"/>
    <w:rsid w:val="00150E9D"/>
    <w:rsid w:val="00152390"/>
    <w:rsid w:val="00174C28"/>
    <w:rsid w:val="0018329B"/>
    <w:rsid w:val="00196C12"/>
    <w:rsid w:val="001C4D18"/>
    <w:rsid w:val="001D68E9"/>
    <w:rsid w:val="001E0684"/>
    <w:rsid w:val="001F498D"/>
    <w:rsid w:val="00227B1E"/>
    <w:rsid w:val="00260C6F"/>
    <w:rsid w:val="00280C1C"/>
    <w:rsid w:val="00294795"/>
    <w:rsid w:val="002B2AA1"/>
    <w:rsid w:val="002C6CF1"/>
    <w:rsid w:val="00300836"/>
    <w:rsid w:val="0030484C"/>
    <w:rsid w:val="00322F58"/>
    <w:rsid w:val="00350398"/>
    <w:rsid w:val="003847BA"/>
    <w:rsid w:val="00391BBD"/>
    <w:rsid w:val="003A6839"/>
    <w:rsid w:val="003C4EFC"/>
    <w:rsid w:val="003C6CD1"/>
    <w:rsid w:val="003D1A8E"/>
    <w:rsid w:val="003F26B4"/>
    <w:rsid w:val="0041099C"/>
    <w:rsid w:val="00444015"/>
    <w:rsid w:val="00446F67"/>
    <w:rsid w:val="00461DC1"/>
    <w:rsid w:val="00466EC1"/>
    <w:rsid w:val="00475AFE"/>
    <w:rsid w:val="004A1B0E"/>
    <w:rsid w:val="004B0120"/>
    <w:rsid w:val="004B08AE"/>
    <w:rsid w:val="004B36D5"/>
    <w:rsid w:val="004C07F0"/>
    <w:rsid w:val="004C4F2E"/>
    <w:rsid w:val="004D0501"/>
    <w:rsid w:val="00500B4C"/>
    <w:rsid w:val="00502992"/>
    <w:rsid w:val="005061D8"/>
    <w:rsid w:val="0051466F"/>
    <w:rsid w:val="00527514"/>
    <w:rsid w:val="005440E2"/>
    <w:rsid w:val="0054679A"/>
    <w:rsid w:val="005517F5"/>
    <w:rsid w:val="00566F66"/>
    <w:rsid w:val="0059029D"/>
    <w:rsid w:val="005A5070"/>
    <w:rsid w:val="005D0596"/>
    <w:rsid w:val="005F50FB"/>
    <w:rsid w:val="00605003"/>
    <w:rsid w:val="006354FE"/>
    <w:rsid w:val="00664FAF"/>
    <w:rsid w:val="00696489"/>
    <w:rsid w:val="006A2321"/>
    <w:rsid w:val="006F490B"/>
    <w:rsid w:val="00712E00"/>
    <w:rsid w:val="00713D0A"/>
    <w:rsid w:val="00731B1B"/>
    <w:rsid w:val="00744E7C"/>
    <w:rsid w:val="007500DC"/>
    <w:rsid w:val="00752D24"/>
    <w:rsid w:val="00770121"/>
    <w:rsid w:val="0079356F"/>
    <w:rsid w:val="007D5DCF"/>
    <w:rsid w:val="007E10D6"/>
    <w:rsid w:val="007E17F8"/>
    <w:rsid w:val="007F6507"/>
    <w:rsid w:val="008151CF"/>
    <w:rsid w:val="00832479"/>
    <w:rsid w:val="00833EF3"/>
    <w:rsid w:val="00846549"/>
    <w:rsid w:val="00855CA6"/>
    <w:rsid w:val="00875E38"/>
    <w:rsid w:val="00886A7B"/>
    <w:rsid w:val="008A29B8"/>
    <w:rsid w:val="008A4910"/>
    <w:rsid w:val="0090158A"/>
    <w:rsid w:val="00905314"/>
    <w:rsid w:val="009075A4"/>
    <w:rsid w:val="00913583"/>
    <w:rsid w:val="00954656"/>
    <w:rsid w:val="00972CBE"/>
    <w:rsid w:val="0097699B"/>
    <w:rsid w:val="00992203"/>
    <w:rsid w:val="009966C6"/>
    <w:rsid w:val="009C428C"/>
    <w:rsid w:val="009C7625"/>
    <w:rsid w:val="009D585E"/>
    <w:rsid w:val="00A200C3"/>
    <w:rsid w:val="00A21E76"/>
    <w:rsid w:val="00A26363"/>
    <w:rsid w:val="00A27B35"/>
    <w:rsid w:val="00A35F82"/>
    <w:rsid w:val="00A729B8"/>
    <w:rsid w:val="00A73BFC"/>
    <w:rsid w:val="00A86700"/>
    <w:rsid w:val="00AB1212"/>
    <w:rsid w:val="00AB46FE"/>
    <w:rsid w:val="00AC1586"/>
    <w:rsid w:val="00AC6379"/>
    <w:rsid w:val="00AD11AB"/>
    <w:rsid w:val="00AD22C1"/>
    <w:rsid w:val="00AF0378"/>
    <w:rsid w:val="00AF52A0"/>
    <w:rsid w:val="00B00636"/>
    <w:rsid w:val="00B20E4B"/>
    <w:rsid w:val="00B306E3"/>
    <w:rsid w:val="00B701B1"/>
    <w:rsid w:val="00BA7F95"/>
    <w:rsid w:val="00BB5D19"/>
    <w:rsid w:val="00BB7988"/>
    <w:rsid w:val="00BD5FCD"/>
    <w:rsid w:val="00BE2D9A"/>
    <w:rsid w:val="00BE6F99"/>
    <w:rsid w:val="00C1261C"/>
    <w:rsid w:val="00C20FB3"/>
    <w:rsid w:val="00C23B9C"/>
    <w:rsid w:val="00C25E0D"/>
    <w:rsid w:val="00C3133E"/>
    <w:rsid w:val="00C31B2E"/>
    <w:rsid w:val="00C32628"/>
    <w:rsid w:val="00CC11BE"/>
    <w:rsid w:val="00CD05BB"/>
    <w:rsid w:val="00CE6E16"/>
    <w:rsid w:val="00D0036E"/>
    <w:rsid w:val="00D131CB"/>
    <w:rsid w:val="00D34948"/>
    <w:rsid w:val="00D42274"/>
    <w:rsid w:val="00D7081A"/>
    <w:rsid w:val="00D86628"/>
    <w:rsid w:val="00D94F35"/>
    <w:rsid w:val="00DE6C0C"/>
    <w:rsid w:val="00DF52E2"/>
    <w:rsid w:val="00E30DC3"/>
    <w:rsid w:val="00E37D27"/>
    <w:rsid w:val="00E65B77"/>
    <w:rsid w:val="00E930D2"/>
    <w:rsid w:val="00E9638E"/>
    <w:rsid w:val="00EB57A6"/>
    <w:rsid w:val="00EF01AA"/>
    <w:rsid w:val="00EF2520"/>
    <w:rsid w:val="00EF30E2"/>
    <w:rsid w:val="00EF6C06"/>
    <w:rsid w:val="00EF7D57"/>
    <w:rsid w:val="00F15173"/>
    <w:rsid w:val="00F46E89"/>
    <w:rsid w:val="00F52447"/>
    <w:rsid w:val="00F525B7"/>
    <w:rsid w:val="00F63FC9"/>
    <w:rsid w:val="00F64F4D"/>
    <w:rsid w:val="00F749B6"/>
    <w:rsid w:val="00FB3B34"/>
    <w:rsid w:val="00FC6AA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3.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731A3E-F57F-43FF-B8AC-D9769CB1A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18</TotalTime>
  <Pages>1</Pages>
  <Words>2012</Words>
  <Characters>11473</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42</cp:revision>
  <cp:lastPrinted>2022-06-14T08:52:00Z</cp:lastPrinted>
  <dcterms:created xsi:type="dcterms:W3CDTF">2023-05-04T10:27:00Z</dcterms:created>
  <dcterms:modified xsi:type="dcterms:W3CDTF">2025-06-17T09:01:00Z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